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5F2D" w14:textId="77777777" w:rsidR="003E3DD8" w:rsidRPr="00F15648" w:rsidRDefault="003E3DD8" w:rsidP="003E3DD8">
      <w:pPr>
        <w:jc w:val="center"/>
        <w:rPr>
          <w:bCs/>
        </w:rPr>
      </w:pPr>
      <w:r w:rsidRPr="00F15648">
        <w:rPr>
          <w:bCs/>
        </w:rPr>
        <w:t>Manuscript Review Form</w:t>
      </w:r>
    </w:p>
    <w:p w14:paraId="7C61FFE9" w14:textId="5C29091A" w:rsidR="003E3DD8" w:rsidRDefault="003E3DD8" w:rsidP="003E3DD8">
      <w:pPr>
        <w:jc w:val="center"/>
        <w:rPr>
          <w:b/>
        </w:rPr>
      </w:pPr>
      <w:r>
        <w:rPr>
          <w:b/>
        </w:rPr>
        <w:t>Month, Day, Year Completed ________________</w:t>
      </w:r>
    </w:p>
    <w:p w14:paraId="56A3812F" w14:textId="77777777" w:rsidR="003E3DD8" w:rsidRDefault="003E3DD8" w:rsidP="003E3DD8">
      <w:pPr>
        <w:jc w:val="center"/>
        <w:rPr>
          <w:b/>
        </w:rPr>
      </w:pPr>
    </w:p>
    <w:p w14:paraId="599FC582" w14:textId="19D1C121" w:rsidR="003E3DD8" w:rsidRDefault="003E3DD8" w:rsidP="003E3DD8">
      <w:pPr>
        <w:pStyle w:val="PlainText"/>
        <w:tabs>
          <w:tab w:val="left" w:pos="1440"/>
        </w:tabs>
        <w:rPr>
          <w:sz w:val="20"/>
          <w:szCs w:val="20"/>
        </w:rPr>
      </w:pPr>
      <w:r>
        <w:rPr>
          <w:sz w:val="24"/>
          <w:szCs w:val="24"/>
          <w:lang w:val="en-US"/>
        </w:rPr>
        <w:t>MANUS</w:t>
      </w:r>
      <w:r w:rsidRPr="0053450E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Title:</w:t>
      </w:r>
      <w:r w:rsidRPr="00181521">
        <w:rPr>
          <w:sz w:val="20"/>
          <w:szCs w:val="20"/>
        </w:rPr>
        <w:t xml:space="preserve"> </w:t>
      </w:r>
    </w:p>
    <w:p w14:paraId="2FC2DA70" w14:textId="01DBB622" w:rsidR="000E1FAE" w:rsidRPr="000F746E" w:rsidRDefault="000E1FAE" w:rsidP="000E1FAE">
      <w:pPr>
        <w:pStyle w:val="PlainText"/>
        <w:tabs>
          <w:tab w:val="left" w:pos="360"/>
        </w:tabs>
        <w:rPr>
          <w:sz w:val="24"/>
          <w:szCs w:val="24"/>
          <w:lang w:val="en-US"/>
        </w:rPr>
      </w:pPr>
      <w:r w:rsidRPr="000F746E">
        <w:rPr>
          <w:sz w:val="24"/>
          <w:szCs w:val="24"/>
        </w:rPr>
        <w:t>The manuscript’s focus</w:t>
      </w:r>
      <w:r>
        <w:rPr>
          <w:sz w:val="24"/>
          <w:szCs w:val="24"/>
          <w:lang w:val="en-US"/>
        </w:rPr>
        <w:t xml:space="preserve"> is</w:t>
      </w:r>
      <w:r w:rsidRPr="000F746E">
        <w:rPr>
          <w:sz w:val="24"/>
          <w:szCs w:val="24"/>
        </w:rPr>
        <w:t xml:space="preserve"> on social work values and/or ethics</w:t>
      </w:r>
      <w:r>
        <w:rPr>
          <w:sz w:val="24"/>
          <w:szCs w:val="24"/>
          <w:lang w:val="en-US"/>
        </w:rPr>
        <w:t xml:space="preserve"> (mission of journal)</w:t>
      </w:r>
      <w:r w:rsidRPr="000F746E">
        <w:rPr>
          <w:sz w:val="24"/>
          <w:szCs w:val="24"/>
        </w:rPr>
        <w:t>.</w:t>
      </w:r>
      <w:r w:rsidRPr="000F746E">
        <w:rPr>
          <w:sz w:val="24"/>
          <w:szCs w:val="24"/>
          <w:lang w:val="en-US"/>
        </w:rPr>
        <w:t xml:space="preserve">    </w:t>
      </w:r>
      <w:r w:rsidRPr="00591BE6">
        <w:rPr>
          <w:sz w:val="24"/>
          <w:szCs w:val="24"/>
          <w:lang w:val="en-US"/>
        </w:rPr>
        <w:t>Yes ____   No ______</w:t>
      </w:r>
      <w:r>
        <w:rPr>
          <w:sz w:val="24"/>
          <w:szCs w:val="24"/>
          <w:lang w:val="en-US"/>
        </w:rPr>
        <w:t xml:space="preserve"> If no, </w:t>
      </w:r>
      <w:r w:rsidR="005661BA">
        <w:rPr>
          <w:sz w:val="24"/>
          <w:szCs w:val="24"/>
          <w:lang w:val="en-US"/>
        </w:rPr>
        <w:t xml:space="preserve">stop and </w:t>
      </w:r>
      <w:r>
        <w:rPr>
          <w:sz w:val="24"/>
          <w:szCs w:val="24"/>
          <w:lang w:val="en-US"/>
        </w:rPr>
        <w:t>reject manuscript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955"/>
        <w:gridCol w:w="900"/>
        <w:gridCol w:w="900"/>
        <w:gridCol w:w="720"/>
        <w:gridCol w:w="540"/>
        <w:gridCol w:w="180"/>
        <w:gridCol w:w="630"/>
        <w:gridCol w:w="900"/>
        <w:gridCol w:w="1170"/>
        <w:gridCol w:w="1350"/>
        <w:gridCol w:w="810"/>
        <w:gridCol w:w="720"/>
        <w:gridCol w:w="720"/>
        <w:gridCol w:w="630"/>
      </w:tblGrid>
      <w:tr w:rsidR="00290B91" w14:paraId="0B384871" w14:textId="77777777" w:rsidTr="0016723C">
        <w:tc>
          <w:tcPr>
            <w:tcW w:w="8725" w:type="dxa"/>
            <w:gridSpan w:val="8"/>
            <w:vAlign w:val="center"/>
          </w:tcPr>
          <w:p w14:paraId="5E884A5E" w14:textId="12A99999" w:rsidR="003E3DD8" w:rsidRPr="003E3DD8" w:rsidRDefault="003E3DD8" w:rsidP="003E3DD8">
            <w:pPr>
              <w:jc w:val="center"/>
              <w:rPr>
                <w:b/>
                <w:bCs/>
              </w:rPr>
            </w:pPr>
            <w:r w:rsidRPr="003E3DD8">
              <w:rPr>
                <w:b/>
                <w:bCs/>
              </w:rPr>
              <w:t>Issue to address</w:t>
            </w:r>
          </w:p>
        </w:tc>
        <w:tc>
          <w:tcPr>
            <w:tcW w:w="1170" w:type="dxa"/>
          </w:tcPr>
          <w:p w14:paraId="6F50586B" w14:textId="77777777" w:rsidR="003E3DD8" w:rsidRPr="000647F0" w:rsidRDefault="00631F2B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Excellent</w:t>
            </w:r>
          </w:p>
          <w:p w14:paraId="2D99E878" w14:textId="785D0484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5</w:t>
            </w:r>
          </w:p>
        </w:tc>
        <w:tc>
          <w:tcPr>
            <w:tcW w:w="1350" w:type="dxa"/>
          </w:tcPr>
          <w:p w14:paraId="7D7C52B4" w14:textId="77777777" w:rsidR="003E3DD8" w:rsidRPr="000647F0" w:rsidRDefault="00631F2B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Very Good</w:t>
            </w:r>
          </w:p>
          <w:p w14:paraId="047801CA" w14:textId="257DCC10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14:paraId="1627738C" w14:textId="77777777" w:rsidR="003E3DD8" w:rsidRPr="000647F0" w:rsidRDefault="00631F2B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Good</w:t>
            </w:r>
          </w:p>
          <w:p w14:paraId="0AE94CB9" w14:textId="02887557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14:paraId="4AC32B66" w14:textId="77777777" w:rsidR="003E3DD8" w:rsidRPr="000647F0" w:rsidRDefault="00631F2B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Fair</w:t>
            </w:r>
          </w:p>
          <w:p w14:paraId="3330FA5F" w14:textId="3C64CD49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14:paraId="40C0BA0E" w14:textId="77777777" w:rsidR="003E3DD8" w:rsidRPr="000647F0" w:rsidRDefault="00631F2B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Poor</w:t>
            </w:r>
          </w:p>
          <w:p w14:paraId="7901EBF2" w14:textId="3CAE8BE5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1</w:t>
            </w:r>
          </w:p>
        </w:tc>
        <w:tc>
          <w:tcPr>
            <w:tcW w:w="630" w:type="dxa"/>
          </w:tcPr>
          <w:p w14:paraId="33D7D416" w14:textId="77777777" w:rsidR="003E3DD8" w:rsidRPr="000647F0" w:rsidRDefault="003E3DD8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N</w:t>
            </w:r>
            <w:r w:rsidR="00E97889" w:rsidRPr="000647F0">
              <w:rPr>
                <w:b/>
                <w:bCs/>
              </w:rPr>
              <w:t>/</w:t>
            </w:r>
            <w:r w:rsidRPr="000647F0">
              <w:rPr>
                <w:b/>
                <w:bCs/>
              </w:rPr>
              <w:t>A</w:t>
            </w:r>
          </w:p>
          <w:p w14:paraId="59C59029" w14:textId="79F01B84" w:rsidR="00A20E0A" w:rsidRPr="000647F0" w:rsidRDefault="00A20E0A" w:rsidP="00A20E0A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0</w:t>
            </w:r>
          </w:p>
        </w:tc>
      </w:tr>
      <w:tr w:rsidR="00290B91" w14:paraId="715054B1" w14:textId="77777777" w:rsidTr="0016723C">
        <w:tc>
          <w:tcPr>
            <w:tcW w:w="8725" w:type="dxa"/>
            <w:gridSpan w:val="8"/>
            <w:vAlign w:val="center"/>
          </w:tcPr>
          <w:p w14:paraId="7188BEDF" w14:textId="1D031C0E" w:rsidR="003E3DD8" w:rsidRDefault="000647F0" w:rsidP="003E3DD8">
            <w:r>
              <w:t>1. The manuscript’s discussion o</w:t>
            </w:r>
            <w:r w:rsidR="00CE6748">
              <w:t>f</w:t>
            </w:r>
            <w:r>
              <w:t xml:space="preserve"> social work </w:t>
            </w:r>
            <w:r w:rsidRPr="000F746E">
              <w:rPr>
                <w:szCs w:val="24"/>
              </w:rPr>
              <w:t>values and/or ethics</w:t>
            </w:r>
            <w:r>
              <w:rPr>
                <w:szCs w:val="24"/>
              </w:rPr>
              <w:t>.</w:t>
            </w:r>
            <w:r w:rsidR="00B5049F">
              <w:rPr>
                <w:szCs w:val="24"/>
              </w:rPr>
              <w:t xml:space="preserve">  Extra</w:t>
            </w:r>
          </w:p>
        </w:tc>
        <w:tc>
          <w:tcPr>
            <w:tcW w:w="1170" w:type="dxa"/>
          </w:tcPr>
          <w:p w14:paraId="260F76C3" w14:textId="77777777" w:rsidR="003E3DD8" w:rsidRPr="009E7378" w:rsidRDefault="003E3DD8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3A4BD328" w14:textId="77777777" w:rsidR="003E3DD8" w:rsidRPr="009E7378" w:rsidRDefault="003E3DD8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09F087D7" w14:textId="77777777" w:rsidR="003E3DD8" w:rsidRPr="009E7378" w:rsidRDefault="003E3DD8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6B980291" w14:textId="77777777" w:rsidR="003E3DD8" w:rsidRPr="009E7378" w:rsidRDefault="003E3DD8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41A76F1C" w14:textId="77777777" w:rsidR="003E3DD8" w:rsidRPr="009E7378" w:rsidRDefault="003E3DD8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4F5E5784" w14:textId="77777777" w:rsidR="003E3DD8" w:rsidRPr="009E7378" w:rsidRDefault="003E3DD8">
            <w:pPr>
              <w:rPr>
                <w:highlight w:val="yellow"/>
              </w:rPr>
            </w:pPr>
          </w:p>
        </w:tc>
      </w:tr>
      <w:tr w:rsidR="000647F0" w14:paraId="5FA31153" w14:textId="77777777" w:rsidTr="0016723C">
        <w:tc>
          <w:tcPr>
            <w:tcW w:w="8725" w:type="dxa"/>
            <w:gridSpan w:val="8"/>
            <w:vAlign w:val="center"/>
          </w:tcPr>
          <w:p w14:paraId="7682B1F4" w14:textId="05F016A8" w:rsidR="000647F0" w:rsidRDefault="00CE6748" w:rsidP="000647F0">
            <w:r>
              <w:t>2</w:t>
            </w:r>
            <w:r w:rsidR="000647F0">
              <w:t>. The introduction’s statement of the manuscript’s objective(s).</w:t>
            </w:r>
          </w:p>
        </w:tc>
        <w:tc>
          <w:tcPr>
            <w:tcW w:w="1170" w:type="dxa"/>
          </w:tcPr>
          <w:p w14:paraId="0EF1DBC0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6F87FCD6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4EFB7E66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212CF52F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54C6D5A7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6AFF4FBE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4F28885D" w14:textId="77777777" w:rsidTr="0016723C">
        <w:tc>
          <w:tcPr>
            <w:tcW w:w="8725" w:type="dxa"/>
            <w:gridSpan w:val="8"/>
            <w:vAlign w:val="center"/>
          </w:tcPr>
          <w:p w14:paraId="7CE40338" w14:textId="6D999399" w:rsidR="000647F0" w:rsidRDefault="00CE6748" w:rsidP="000647F0">
            <w:r>
              <w:t>3</w:t>
            </w:r>
            <w:r w:rsidR="000647F0">
              <w:t>. The manuscript’s discussion of the literature on the subject matter.</w:t>
            </w:r>
          </w:p>
        </w:tc>
        <w:tc>
          <w:tcPr>
            <w:tcW w:w="1170" w:type="dxa"/>
          </w:tcPr>
          <w:p w14:paraId="525C721B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3F924BE7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6A76AB71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659BF5AD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2B2CCFB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71290EC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78110389" w14:textId="77777777" w:rsidTr="0016723C">
        <w:tc>
          <w:tcPr>
            <w:tcW w:w="8725" w:type="dxa"/>
            <w:gridSpan w:val="8"/>
            <w:vAlign w:val="center"/>
          </w:tcPr>
          <w:p w14:paraId="5D244D0C" w14:textId="6875F548" w:rsidR="000647F0" w:rsidRDefault="00CE6748" w:rsidP="000647F0">
            <w:r>
              <w:t>4</w:t>
            </w:r>
            <w:r w:rsidR="000647F0">
              <w:t xml:space="preserve">. The manuscript’s presentation of a conceptual framework. </w:t>
            </w:r>
          </w:p>
        </w:tc>
        <w:tc>
          <w:tcPr>
            <w:tcW w:w="1170" w:type="dxa"/>
          </w:tcPr>
          <w:p w14:paraId="54ACBFA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0240E13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0E0C4D9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0908D766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333C2A1D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26286E02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27781ECC" w14:textId="77777777" w:rsidTr="0016723C">
        <w:tc>
          <w:tcPr>
            <w:tcW w:w="8725" w:type="dxa"/>
            <w:gridSpan w:val="8"/>
            <w:vAlign w:val="center"/>
          </w:tcPr>
          <w:p w14:paraId="09A17165" w14:textId="5DEC149B" w:rsidR="000647F0" w:rsidRDefault="00CE6748" w:rsidP="000647F0">
            <w:r>
              <w:t>5</w:t>
            </w:r>
            <w:r w:rsidR="000647F0">
              <w:t>. The manuscript’s presentation of original ideas.</w:t>
            </w:r>
          </w:p>
        </w:tc>
        <w:tc>
          <w:tcPr>
            <w:tcW w:w="1170" w:type="dxa"/>
          </w:tcPr>
          <w:p w14:paraId="1187DEF9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2481C18A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20EA7EC3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5F0DB81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2C5BF52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5ED8350D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5D6A80E7" w14:textId="77777777" w:rsidTr="0016723C">
        <w:tc>
          <w:tcPr>
            <w:tcW w:w="8725" w:type="dxa"/>
            <w:gridSpan w:val="8"/>
            <w:vAlign w:val="center"/>
          </w:tcPr>
          <w:p w14:paraId="23C4F03A" w14:textId="4753DAD4" w:rsidR="000647F0" w:rsidRDefault="00CE6748" w:rsidP="000647F0">
            <w:r>
              <w:t>6</w:t>
            </w:r>
            <w:r w:rsidR="000647F0">
              <w:t>. If the manuscript includes a replication of prior research, assess it.</w:t>
            </w:r>
          </w:p>
        </w:tc>
        <w:tc>
          <w:tcPr>
            <w:tcW w:w="1170" w:type="dxa"/>
          </w:tcPr>
          <w:p w14:paraId="5540AF38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2D8EE27E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5D93CBDF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0A010A86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64FD685B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6899554E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158D2BA1" w14:textId="77777777" w:rsidTr="0016723C">
        <w:tc>
          <w:tcPr>
            <w:tcW w:w="8725" w:type="dxa"/>
            <w:gridSpan w:val="8"/>
            <w:vAlign w:val="center"/>
          </w:tcPr>
          <w:p w14:paraId="2A120D3D" w14:textId="2B37355C" w:rsidR="000647F0" w:rsidRDefault="00CE6748" w:rsidP="000647F0">
            <w:r>
              <w:t>7</w:t>
            </w:r>
            <w:r w:rsidR="000647F0">
              <w:t>. The quality of the manuscript’s organization.</w:t>
            </w:r>
          </w:p>
        </w:tc>
        <w:tc>
          <w:tcPr>
            <w:tcW w:w="1170" w:type="dxa"/>
          </w:tcPr>
          <w:p w14:paraId="11929A1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402DBE98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35F5921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28F1E056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6237F94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18627E1F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00DF5648" w14:textId="77777777" w:rsidTr="0016723C">
        <w:tc>
          <w:tcPr>
            <w:tcW w:w="8725" w:type="dxa"/>
            <w:gridSpan w:val="8"/>
            <w:vAlign w:val="center"/>
          </w:tcPr>
          <w:p w14:paraId="022C0676" w14:textId="1EB2A697" w:rsidR="000647F0" w:rsidRDefault="00CE6748" w:rsidP="000647F0">
            <w:r>
              <w:t>8</w:t>
            </w:r>
            <w:r w:rsidR="000647F0">
              <w:t xml:space="preserve">. The overall clarity of the writing (e.g., syntax, grammar, spelling, </w:t>
            </w:r>
            <w:r w:rsidR="000647F0" w:rsidRPr="00F80F7B">
              <w:t>and punctuation</w:t>
            </w:r>
            <w:r w:rsidR="000647F0">
              <w:t>).</w:t>
            </w:r>
          </w:p>
        </w:tc>
        <w:tc>
          <w:tcPr>
            <w:tcW w:w="1170" w:type="dxa"/>
          </w:tcPr>
          <w:p w14:paraId="6E009BE1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2868FDBB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5EDAA43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04DA64B7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495683B1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1706F485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2A89E9EB" w14:textId="77777777" w:rsidTr="0016723C">
        <w:tc>
          <w:tcPr>
            <w:tcW w:w="8725" w:type="dxa"/>
            <w:gridSpan w:val="8"/>
            <w:vAlign w:val="center"/>
          </w:tcPr>
          <w:p w14:paraId="0F16DA90" w14:textId="7293C124" w:rsidR="000647F0" w:rsidRDefault="00CE6748" w:rsidP="000647F0">
            <w:r>
              <w:t>9</w:t>
            </w:r>
            <w:r w:rsidR="000647F0">
              <w:t xml:space="preserve">. </w:t>
            </w:r>
            <w:r w:rsidR="000647F0" w:rsidRPr="00EB4218">
              <w:rPr>
                <w:szCs w:val="24"/>
              </w:rPr>
              <w:t>The</w:t>
            </w:r>
            <w:r w:rsidR="000647F0" w:rsidRPr="00EB4218">
              <w:rPr>
                <w:color w:val="000000"/>
                <w:szCs w:val="24"/>
              </w:rPr>
              <w:t xml:space="preserve"> author’s use of</w:t>
            </w:r>
            <w:r w:rsidR="000647F0">
              <w:rPr>
                <w:color w:val="000000"/>
                <w:szCs w:val="24"/>
              </w:rPr>
              <w:t xml:space="preserve"> </w:t>
            </w:r>
            <w:r w:rsidR="000647F0" w:rsidRPr="00EB4218">
              <w:rPr>
                <w:color w:val="000000"/>
                <w:szCs w:val="24"/>
              </w:rPr>
              <w:t xml:space="preserve">correct/appropriate terminology </w:t>
            </w:r>
            <w:r w:rsidR="000647F0" w:rsidRPr="00EB4218">
              <w:rPr>
                <w:szCs w:val="24"/>
              </w:rPr>
              <w:t xml:space="preserve">related to </w:t>
            </w:r>
            <w:r w:rsidR="000647F0" w:rsidRPr="00EB4218">
              <w:rPr>
                <w:szCs w:val="24"/>
                <w:shd w:val="clear" w:color="auto" w:fill="FFFFFF"/>
              </w:rPr>
              <w:t>race, ethnicity, national origin, color, sex, sexual orientation, gender identity or expression</w:t>
            </w:r>
            <w:r w:rsidR="000647F0" w:rsidRPr="00EB4218">
              <w:rPr>
                <w:color w:val="53565A"/>
                <w:szCs w:val="24"/>
                <w:shd w:val="clear" w:color="auto" w:fill="FFFFFF"/>
              </w:rPr>
              <w:t>.</w:t>
            </w:r>
            <w:r w:rsidR="000647F0" w:rsidRPr="00A340C3" w:rsidDel="00496FA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7ACB7FEE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6BF7C173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1AC53983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1B3C1D40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6C3ADEBD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297FE53C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1E99A5C3" w14:textId="77777777" w:rsidTr="0016723C">
        <w:tc>
          <w:tcPr>
            <w:tcW w:w="8725" w:type="dxa"/>
            <w:gridSpan w:val="8"/>
            <w:vAlign w:val="center"/>
          </w:tcPr>
          <w:p w14:paraId="509C4BCA" w14:textId="4D7684C2" w:rsidR="000647F0" w:rsidRDefault="000647F0" w:rsidP="000647F0">
            <w:r w:rsidRPr="00B45FD9">
              <w:rPr>
                <w:szCs w:val="24"/>
              </w:rPr>
              <w:t>1</w:t>
            </w:r>
            <w:r w:rsidR="00CE6748">
              <w:rPr>
                <w:szCs w:val="24"/>
              </w:rPr>
              <w:t>0</w:t>
            </w:r>
            <w:r w:rsidRPr="00B45FD9">
              <w:rPr>
                <w:szCs w:val="24"/>
              </w:rPr>
              <w:t xml:space="preserve">. </w:t>
            </w:r>
            <w:r w:rsidR="00852A6F">
              <w:rPr>
                <w:szCs w:val="24"/>
              </w:rPr>
              <w:t xml:space="preserve"> </w:t>
            </w:r>
            <w:r w:rsidRPr="00B45FD9">
              <w:rPr>
                <w:szCs w:val="24"/>
              </w:rPr>
              <w:t>The manuscript’s discussion of relevant limitations.</w:t>
            </w:r>
          </w:p>
        </w:tc>
        <w:tc>
          <w:tcPr>
            <w:tcW w:w="1170" w:type="dxa"/>
          </w:tcPr>
          <w:p w14:paraId="17146AD0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05526CA8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461F1A42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323F3CC8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3F0B803A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3742F40F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62816A0C" w14:textId="77777777" w:rsidTr="0016723C">
        <w:tc>
          <w:tcPr>
            <w:tcW w:w="8725" w:type="dxa"/>
            <w:gridSpan w:val="8"/>
            <w:vAlign w:val="center"/>
          </w:tcPr>
          <w:p w14:paraId="4A85B3A6" w14:textId="676170A1" w:rsidR="000647F0" w:rsidRPr="00B45FD9" w:rsidRDefault="000647F0" w:rsidP="000647F0">
            <w:pPr>
              <w:rPr>
                <w:szCs w:val="24"/>
              </w:rPr>
            </w:pPr>
            <w:r w:rsidRPr="00B45FD9">
              <w:rPr>
                <w:color w:val="000000"/>
                <w:szCs w:val="24"/>
              </w:rPr>
              <w:t>1</w:t>
            </w:r>
            <w:r w:rsidR="00CE6748">
              <w:rPr>
                <w:color w:val="000000"/>
                <w:szCs w:val="24"/>
              </w:rPr>
              <w:t>1</w:t>
            </w:r>
            <w:r w:rsidRPr="00B45FD9">
              <w:rPr>
                <w:color w:val="000000"/>
                <w:szCs w:val="24"/>
              </w:rPr>
              <w:t>. The manuscript’s cross-cultural applicability.</w:t>
            </w:r>
          </w:p>
        </w:tc>
        <w:tc>
          <w:tcPr>
            <w:tcW w:w="1170" w:type="dxa"/>
          </w:tcPr>
          <w:p w14:paraId="0649BBE7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1350" w:type="dxa"/>
          </w:tcPr>
          <w:p w14:paraId="55BA432A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810" w:type="dxa"/>
          </w:tcPr>
          <w:p w14:paraId="65AF8F94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1B23FB22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14:paraId="4E65FD13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  <w:tc>
          <w:tcPr>
            <w:tcW w:w="630" w:type="dxa"/>
          </w:tcPr>
          <w:p w14:paraId="39AAA4CF" w14:textId="77777777" w:rsidR="000647F0" w:rsidRPr="009E7378" w:rsidRDefault="000647F0" w:rsidP="000647F0">
            <w:pPr>
              <w:rPr>
                <w:highlight w:val="yellow"/>
              </w:rPr>
            </w:pPr>
          </w:p>
        </w:tc>
      </w:tr>
      <w:tr w:rsidR="000647F0" w14:paraId="0C5EFF0C" w14:textId="77777777" w:rsidTr="000647F0">
        <w:tc>
          <w:tcPr>
            <w:tcW w:w="7015" w:type="dxa"/>
            <w:gridSpan w:val="5"/>
            <w:vAlign w:val="center"/>
          </w:tcPr>
          <w:p w14:paraId="7BDE68E0" w14:textId="37533CF3" w:rsidR="000647F0" w:rsidRPr="000647F0" w:rsidRDefault="000647F0" w:rsidP="00A20E0A">
            <w:pPr>
              <w:jc w:val="right"/>
            </w:pPr>
            <w:r w:rsidRPr="000647F0">
              <w:t xml:space="preserve">Composite Score =              </w:t>
            </w:r>
          </w:p>
        </w:tc>
        <w:tc>
          <w:tcPr>
            <w:tcW w:w="810" w:type="dxa"/>
            <w:gridSpan w:val="2"/>
            <w:vAlign w:val="center"/>
          </w:tcPr>
          <w:p w14:paraId="1E6A60FF" w14:textId="77777777" w:rsidR="000647F0" w:rsidRPr="000647F0" w:rsidRDefault="000647F0" w:rsidP="00A20E0A">
            <w:pPr>
              <w:jc w:val="right"/>
            </w:pPr>
          </w:p>
        </w:tc>
        <w:tc>
          <w:tcPr>
            <w:tcW w:w="900" w:type="dxa"/>
            <w:vAlign w:val="center"/>
          </w:tcPr>
          <w:p w14:paraId="6372D5F9" w14:textId="0F5614EA" w:rsidR="000647F0" w:rsidRPr="000647F0" w:rsidRDefault="000647F0" w:rsidP="00A20E0A">
            <w:pPr>
              <w:jc w:val="right"/>
            </w:pPr>
            <w:r w:rsidRPr="000647F0">
              <w:t>Sum =</w:t>
            </w:r>
          </w:p>
        </w:tc>
        <w:tc>
          <w:tcPr>
            <w:tcW w:w="1170" w:type="dxa"/>
          </w:tcPr>
          <w:p w14:paraId="4787AE83" w14:textId="06E31814" w:rsidR="000647F0" w:rsidRPr="000647F0" w:rsidRDefault="000647F0" w:rsidP="00624234"/>
        </w:tc>
        <w:tc>
          <w:tcPr>
            <w:tcW w:w="1350" w:type="dxa"/>
          </w:tcPr>
          <w:p w14:paraId="3B3EB780" w14:textId="22A74A88" w:rsidR="000647F0" w:rsidRPr="000647F0" w:rsidRDefault="000647F0" w:rsidP="00624234"/>
        </w:tc>
        <w:tc>
          <w:tcPr>
            <w:tcW w:w="810" w:type="dxa"/>
          </w:tcPr>
          <w:p w14:paraId="70127028" w14:textId="07354BBD" w:rsidR="000647F0" w:rsidRPr="000647F0" w:rsidRDefault="000647F0" w:rsidP="00624234"/>
        </w:tc>
        <w:tc>
          <w:tcPr>
            <w:tcW w:w="720" w:type="dxa"/>
          </w:tcPr>
          <w:p w14:paraId="0E659363" w14:textId="7FCA1930" w:rsidR="000647F0" w:rsidRPr="000647F0" w:rsidRDefault="000647F0" w:rsidP="00624234"/>
        </w:tc>
        <w:tc>
          <w:tcPr>
            <w:tcW w:w="720" w:type="dxa"/>
          </w:tcPr>
          <w:p w14:paraId="69D40352" w14:textId="74E7E85C" w:rsidR="000647F0" w:rsidRPr="000647F0" w:rsidRDefault="000647F0" w:rsidP="00624234"/>
        </w:tc>
        <w:tc>
          <w:tcPr>
            <w:tcW w:w="630" w:type="dxa"/>
          </w:tcPr>
          <w:p w14:paraId="05905023" w14:textId="285C3848" w:rsidR="000647F0" w:rsidRPr="000647F0" w:rsidRDefault="000647F0" w:rsidP="00624234"/>
        </w:tc>
      </w:tr>
      <w:tr w:rsidR="00290B91" w14:paraId="06B11C29" w14:textId="77777777" w:rsidTr="00162B6E">
        <w:tc>
          <w:tcPr>
            <w:tcW w:w="5755" w:type="dxa"/>
            <w:gridSpan w:val="3"/>
            <w:vAlign w:val="center"/>
          </w:tcPr>
          <w:p w14:paraId="126FC9BC" w14:textId="163FA26F" w:rsidR="00624234" w:rsidRPr="000647F0" w:rsidRDefault="00624234" w:rsidP="00624234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Yes and No Issues</w:t>
            </w:r>
          </w:p>
        </w:tc>
        <w:tc>
          <w:tcPr>
            <w:tcW w:w="720" w:type="dxa"/>
          </w:tcPr>
          <w:p w14:paraId="6298E654" w14:textId="77777777" w:rsidR="00624234" w:rsidRPr="000647F0" w:rsidRDefault="00624234" w:rsidP="00624234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YES</w:t>
            </w:r>
          </w:p>
          <w:p w14:paraId="659AF2A2" w14:textId="1EC91403" w:rsidR="00A20E0A" w:rsidRPr="000647F0" w:rsidRDefault="00A20E0A" w:rsidP="00624234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0</w:t>
            </w:r>
          </w:p>
        </w:tc>
        <w:tc>
          <w:tcPr>
            <w:tcW w:w="720" w:type="dxa"/>
            <w:gridSpan w:val="2"/>
          </w:tcPr>
          <w:p w14:paraId="1E77D755" w14:textId="77777777" w:rsidR="00624234" w:rsidRPr="000647F0" w:rsidRDefault="00624234" w:rsidP="00624234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NO</w:t>
            </w:r>
          </w:p>
          <w:p w14:paraId="045B19AE" w14:textId="768C9FF5" w:rsidR="00A20E0A" w:rsidRPr="000647F0" w:rsidRDefault="00A20E0A" w:rsidP="00624234">
            <w:pPr>
              <w:jc w:val="center"/>
              <w:rPr>
                <w:b/>
                <w:bCs/>
              </w:rPr>
            </w:pPr>
            <w:r w:rsidRPr="000647F0">
              <w:rPr>
                <w:b/>
                <w:bCs/>
              </w:rPr>
              <w:t>1</w:t>
            </w:r>
          </w:p>
        </w:tc>
        <w:tc>
          <w:tcPr>
            <w:tcW w:w="6930" w:type="dxa"/>
            <w:gridSpan w:val="8"/>
          </w:tcPr>
          <w:p w14:paraId="443D8200" w14:textId="77777777" w:rsidR="00624234" w:rsidRDefault="00624234"/>
        </w:tc>
      </w:tr>
      <w:tr w:rsidR="00290B91" w14:paraId="6021BB2F" w14:textId="77777777" w:rsidTr="00162B6E">
        <w:tc>
          <w:tcPr>
            <w:tcW w:w="5755" w:type="dxa"/>
            <w:gridSpan w:val="3"/>
            <w:vAlign w:val="center"/>
          </w:tcPr>
          <w:p w14:paraId="0B2C4A34" w14:textId="05E89CC9" w:rsidR="00624234" w:rsidRPr="000647F0" w:rsidRDefault="00B165F4" w:rsidP="003E3DD8">
            <w:r w:rsidRPr="000647F0">
              <w:t>Are</w:t>
            </w:r>
            <w:r w:rsidR="00624234" w:rsidRPr="000647F0">
              <w:t xml:space="preserve"> Headers or Footers </w:t>
            </w:r>
            <w:r w:rsidRPr="000647F0">
              <w:t>in the manuscript?</w:t>
            </w:r>
            <w:r w:rsidR="00624234" w:rsidRPr="000647F0">
              <w:t xml:space="preserve">  </w:t>
            </w:r>
          </w:p>
        </w:tc>
        <w:tc>
          <w:tcPr>
            <w:tcW w:w="720" w:type="dxa"/>
          </w:tcPr>
          <w:p w14:paraId="3D275594" w14:textId="77777777" w:rsidR="00624234" w:rsidRPr="000647F0" w:rsidRDefault="00624234"/>
        </w:tc>
        <w:tc>
          <w:tcPr>
            <w:tcW w:w="720" w:type="dxa"/>
            <w:gridSpan w:val="2"/>
          </w:tcPr>
          <w:p w14:paraId="290ADA72" w14:textId="77777777" w:rsidR="00624234" w:rsidRPr="000647F0" w:rsidRDefault="00624234"/>
        </w:tc>
        <w:tc>
          <w:tcPr>
            <w:tcW w:w="6930" w:type="dxa"/>
            <w:gridSpan w:val="8"/>
          </w:tcPr>
          <w:p w14:paraId="09F39181" w14:textId="594A5013" w:rsidR="00624234" w:rsidRPr="00404888" w:rsidRDefault="00F15648">
            <w:pPr>
              <w:rPr>
                <w:szCs w:val="24"/>
              </w:rPr>
            </w:pPr>
            <w:r w:rsidRPr="00404888">
              <w:rPr>
                <w:szCs w:val="24"/>
              </w:rPr>
              <w:t xml:space="preserve">Authors </w:t>
            </w:r>
            <w:r w:rsidR="00404888" w:rsidRPr="00404888">
              <w:rPr>
                <w:szCs w:val="24"/>
              </w:rPr>
              <w:t>must remove Headers and Footers</w:t>
            </w:r>
          </w:p>
        </w:tc>
      </w:tr>
      <w:tr w:rsidR="00290B91" w14:paraId="169841DB" w14:textId="77777777" w:rsidTr="00162B6E">
        <w:tc>
          <w:tcPr>
            <w:tcW w:w="5755" w:type="dxa"/>
            <w:gridSpan w:val="3"/>
            <w:vAlign w:val="center"/>
          </w:tcPr>
          <w:p w14:paraId="54CC3C85" w14:textId="4A8CD647" w:rsidR="00624234" w:rsidRPr="000647F0" w:rsidRDefault="00175398" w:rsidP="003E3DD8">
            <w:r w:rsidRPr="000647F0">
              <w:t xml:space="preserve">Are </w:t>
            </w:r>
            <w:r w:rsidR="00624234" w:rsidRPr="000647F0">
              <w:t xml:space="preserve">Page </w:t>
            </w:r>
            <w:r w:rsidR="00B165F4" w:rsidRPr="000647F0">
              <w:t xml:space="preserve">Numbers in the manuscript?  </w:t>
            </w:r>
          </w:p>
        </w:tc>
        <w:tc>
          <w:tcPr>
            <w:tcW w:w="720" w:type="dxa"/>
          </w:tcPr>
          <w:p w14:paraId="3A3A94FB" w14:textId="77777777" w:rsidR="00624234" w:rsidRPr="000647F0" w:rsidRDefault="00624234"/>
        </w:tc>
        <w:tc>
          <w:tcPr>
            <w:tcW w:w="720" w:type="dxa"/>
            <w:gridSpan w:val="2"/>
          </w:tcPr>
          <w:p w14:paraId="747232C7" w14:textId="77777777" w:rsidR="00624234" w:rsidRPr="000647F0" w:rsidRDefault="00624234"/>
        </w:tc>
        <w:tc>
          <w:tcPr>
            <w:tcW w:w="6930" w:type="dxa"/>
            <w:gridSpan w:val="8"/>
          </w:tcPr>
          <w:p w14:paraId="41F95E02" w14:textId="7112D241" w:rsidR="00624234" w:rsidRPr="00404888" w:rsidRDefault="00F15648">
            <w:pPr>
              <w:rPr>
                <w:szCs w:val="24"/>
              </w:rPr>
            </w:pPr>
            <w:r w:rsidRPr="00404888">
              <w:rPr>
                <w:szCs w:val="24"/>
              </w:rPr>
              <w:t>Authors must remove page numbers</w:t>
            </w:r>
          </w:p>
        </w:tc>
      </w:tr>
      <w:tr w:rsidR="00290B91" w14:paraId="10141A43" w14:textId="77777777" w:rsidTr="00162B6E">
        <w:tc>
          <w:tcPr>
            <w:tcW w:w="5755" w:type="dxa"/>
            <w:gridSpan w:val="3"/>
            <w:vAlign w:val="center"/>
          </w:tcPr>
          <w:p w14:paraId="62D963CF" w14:textId="7EA8D86E" w:rsidR="00624234" w:rsidRPr="000647F0" w:rsidRDefault="009A40AC" w:rsidP="003E3DD8">
            <w:r>
              <w:t>Fails to comply</w:t>
            </w:r>
            <w:r w:rsidR="00162B6E" w:rsidRPr="000647F0">
              <w:t xml:space="preserve"> with APA standards (7</w:t>
            </w:r>
            <w:r w:rsidR="00162B6E" w:rsidRPr="000647F0">
              <w:rPr>
                <w:vertAlign w:val="superscript"/>
              </w:rPr>
              <w:t>th</w:t>
            </w:r>
            <w:r w:rsidR="00162B6E" w:rsidRPr="000647F0">
              <w:t xml:space="preserve"> edition)</w:t>
            </w:r>
            <w:r w:rsidR="00175398" w:rsidRPr="000647F0">
              <w:t>?</w:t>
            </w:r>
          </w:p>
        </w:tc>
        <w:tc>
          <w:tcPr>
            <w:tcW w:w="720" w:type="dxa"/>
          </w:tcPr>
          <w:p w14:paraId="48D6E7F2" w14:textId="77777777" w:rsidR="00624234" w:rsidRPr="000647F0" w:rsidRDefault="00624234"/>
        </w:tc>
        <w:tc>
          <w:tcPr>
            <w:tcW w:w="720" w:type="dxa"/>
            <w:gridSpan w:val="2"/>
          </w:tcPr>
          <w:p w14:paraId="778D1065" w14:textId="77777777" w:rsidR="00624234" w:rsidRPr="000647F0" w:rsidRDefault="00624234"/>
        </w:tc>
        <w:tc>
          <w:tcPr>
            <w:tcW w:w="6930" w:type="dxa"/>
            <w:gridSpan w:val="8"/>
          </w:tcPr>
          <w:p w14:paraId="79BAD897" w14:textId="696B6834" w:rsidR="00624234" w:rsidRPr="00404888" w:rsidRDefault="00404888">
            <w:pPr>
              <w:rPr>
                <w:szCs w:val="24"/>
              </w:rPr>
            </w:pPr>
            <w:r w:rsidRPr="00404888">
              <w:rPr>
                <w:szCs w:val="24"/>
              </w:rPr>
              <w:t>Exceptions to APA are on webpage</w:t>
            </w:r>
          </w:p>
        </w:tc>
      </w:tr>
      <w:tr w:rsidR="000647F0" w14:paraId="78F7A6B6" w14:textId="77777777" w:rsidTr="000647F0">
        <w:tc>
          <w:tcPr>
            <w:tcW w:w="3955" w:type="dxa"/>
            <w:vAlign w:val="center"/>
          </w:tcPr>
          <w:p w14:paraId="6CC42DC2" w14:textId="3FA2DB93" w:rsidR="000647F0" w:rsidRPr="000647F0" w:rsidRDefault="000647F0" w:rsidP="00A20E0A">
            <w:pPr>
              <w:jc w:val="right"/>
            </w:pPr>
            <w:r w:rsidRPr="000647F0">
              <w:t xml:space="preserve">Composite Score =             </w:t>
            </w:r>
          </w:p>
        </w:tc>
        <w:tc>
          <w:tcPr>
            <w:tcW w:w="900" w:type="dxa"/>
            <w:vAlign w:val="center"/>
          </w:tcPr>
          <w:p w14:paraId="3D1C5859" w14:textId="77777777" w:rsidR="000647F0" w:rsidRPr="000647F0" w:rsidRDefault="000647F0" w:rsidP="00A20E0A">
            <w:pPr>
              <w:jc w:val="right"/>
            </w:pPr>
          </w:p>
        </w:tc>
        <w:tc>
          <w:tcPr>
            <w:tcW w:w="900" w:type="dxa"/>
            <w:vAlign w:val="center"/>
          </w:tcPr>
          <w:p w14:paraId="4322058B" w14:textId="65CE7CC1" w:rsidR="000647F0" w:rsidRPr="000647F0" w:rsidRDefault="000647F0" w:rsidP="00A20E0A">
            <w:pPr>
              <w:jc w:val="right"/>
            </w:pPr>
            <w:r w:rsidRPr="000647F0">
              <w:t>Sum =</w:t>
            </w:r>
          </w:p>
        </w:tc>
        <w:tc>
          <w:tcPr>
            <w:tcW w:w="720" w:type="dxa"/>
          </w:tcPr>
          <w:p w14:paraId="0B3B907F" w14:textId="435A658B" w:rsidR="000647F0" w:rsidRPr="000647F0" w:rsidRDefault="000647F0"/>
        </w:tc>
        <w:tc>
          <w:tcPr>
            <w:tcW w:w="720" w:type="dxa"/>
            <w:gridSpan w:val="2"/>
          </w:tcPr>
          <w:p w14:paraId="07231A4D" w14:textId="467CF89C" w:rsidR="000647F0" w:rsidRPr="000647F0" w:rsidRDefault="000647F0"/>
        </w:tc>
        <w:tc>
          <w:tcPr>
            <w:tcW w:w="6930" w:type="dxa"/>
            <w:gridSpan w:val="8"/>
          </w:tcPr>
          <w:p w14:paraId="68B4BE5B" w14:textId="67877FBD" w:rsidR="000647F0" w:rsidRDefault="000647F0"/>
        </w:tc>
      </w:tr>
      <w:tr w:rsidR="00A20E0A" w14:paraId="4EEE3F13" w14:textId="77777777" w:rsidTr="00162B6E">
        <w:tc>
          <w:tcPr>
            <w:tcW w:w="5755" w:type="dxa"/>
            <w:gridSpan w:val="3"/>
            <w:vAlign w:val="center"/>
          </w:tcPr>
          <w:p w14:paraId="72AE803A" w14:textId="7E740D64" w:rsidR="00A20E0A" w:rsidRDefault="00A20E0A" w:rsidP="00A20E0A">
            <w:r>
              <w:t xml:space="preserve">Is manuscript </w:t>
            </w:r>
            <w:r w:rsidR="00B165F4">
              <w:t>focused on quantitative analysis</w:t>
            </w:r>
            <w:r w:rsidR="00175398">
              <w:t>?</w:t>
            </w:r>
          </w:p>
        </w:tc>
        <w:tc>
          <w:tcPr>
            <w:tcW w:w="720" w:type="dxa"/>
          </w:tcPr>
          <w:p w14:paraId="2B7A1E78" w14:textId="77777777" w:rsidR="00A20E0A" w:rsidRDefault="00A20E0A" w:rsidP="00A20E0A"/>
        </w:tc>
        <w:tc>
          <w:tcPr>
            <w:tcW w:w="720" w:type="dxa"/>
            <w:gridSpan w:val="2"/>
          </w:tcPr>
          <w:p w14:paraId="06EF9C91" w14:textId="77777777" w:rsidR="00A20E0A" w:rsidRDefault="00A20E0A" w:rsidP="00A20E0A"/>
        </w:tc>
        <w:tc>
          <w:tcPr>
            <w:tcW w:w="6930" w:type="dxa"/>
            <w:gridSpan w:val="8"/>
          </w:tcPr>
          <w:p w14:paraId="31561848" w14:textId="7E826469" w:rsidR="00A20E0A" w:rsidRDefault="00A20E0A" w:rsidP="00A20E0A">
            <w:r>
              <w:t>Ask for an additional form.</w:t>
            </w:r>
          </w:p>
        </w:tc>
      </w:tr>
      <w:tr w:rsidR="00A20E0A" w14:paraId="45F9A769" w14:textId="77777777" w:rsidTr="00162B6E">
        <w:tc>
          <w:tcPr>
            <w:tcW w:w="5755" w:type="dxa"/>
            <w:gridSpan w:val="3"/>
            <w:vAlign w:val="center"/>
          </w:tcPr>
          <w:p w14:paraId="3088AB16" w14:textId="15983A18" w:rsidR="00A20E0A" w:rsidRDefault="00A20E0A" w:rsidP="00A20E0A"/>
        </w:tc>
        <w:tc>
          <w:tcPr>
            <w:tcW w:w="720" w:type="dxa"/>
          </w:tcPr>
          <w:p w14:paraId="061825AA" w14:textId="77777777" w:rsidR="00A20E0A" w:rsidRDefault="00A20E0A" w:rsidP="00A20E0A"/>
        </w:tc>
        <w:tc>
          <w:tcPr>
            <w:tcW w:w="720" w:type="dxa"/>
            <w:gridSpan w:val="2"/>
          </w:tcPr>
          <w:p w14:paraId="6769A6D9" w14:textId="77777777" w:rsidR="00A20E0A" w:rsidRDefault="00A20E0A" w:rsidP="00A20E0A"/>
        </w:tc>
        <w:tc>
          <w:tcPr>
            <w:tcW w:w="6930" w:type="dxa"/>
            <w:gridSpan w:val="8"/>
          </w:tcPr>
          <w:p w14:paraId="5B32C698" w14:textId="77777777" w:rsidR="00A20E0A" w:rsidRDefault="00A20E0A" w:rsidP="00A20E0A"/>
        </w:tc>
      </w:tr>
    </w:tbl>
    <w:p w14:paraId="13376A5B" w14:textId="790F90CA" w:rsidR="003E3DD8" w:rsidRDefault="003E3DD8"/>
    <w:p w14:paraId="4D9122E9" w14:textId="0F113DC3" w:rsidR="00A20E0A" w:rsidRPr="00A20E0A" w:rsidRDefault="00A20E0A">
      <w:pPr>
        <w:rPr>
          <w:b/>
          <w:bCs/>
        </w:rPr>
      </w:pPr>
      <w:r w:rsidRPr="000647F0">
        <w:rPr>
          <w:b/>
          <w:bCs/>
        </w:rPr>
        <w:t xml:space="preserve">Grand Total =  </w:t>
      </w:r>
    </w:p>
    <w:p w14:paraId="5036A9E3" w14:textId="77777777" w:rsidR="00F25814" w:rsidRDefault="00F25814"/>
    <w:p w14:paraId="60CC4673" w14:textId="5F255A68" w:rsidR="00BE6A18" w:rsidRDefault="00F25814">
      <w:r>
        <w:rPr>
          <w:b/>
          <w:bCs/>
          <w:color w:val="FF0000"/>
        </w:rPr>
        <w:t xml:space="preserve">If you would like to submit your comments on the </w:t>
      </w:r>
      <w:r w:rsidRPr="00F25814">
        <w:rPr>
          <w:b/>
          <w:bCs/>
          <w:color w:val="FF0000"/>
        </w:rPr>
        <w:t xml:space="preserve">manuscript, include it.  Do </w:t>
      </w:r>
      <w:r w:rsidRPr="00F25814">
        <w:rPr>
          <w:b/>
          <w:bCs/>
          <w:i/>
          <w:iCs/>
          <w:color w:val="FF0000"/>
        </w:rPr>
        <w:t>not</w:t>
      </w:r>
      <w:r w:rsidRPr="00F25814">
        <w:rPr>
          <w:color w:val="FF0000"/>
        </w:rPr>
        <w:t xml:space="preserve"> </w:t>
      </w:r>
      <w:r w:rsidRPr="00F25814">
        <w:rPr>
          <w:b/>
          <w:bCs/>
          <w:color w:val="FF0000"/>
        </w:rPr>
        <w:t>use</w:t>
      </w:r>
      <w:r>
        <w:rPr>
          <w:b/>
          <w:bCs/>
          <w:color w:val="FF0000"/>
        </w:rPr>
        <w:t xml:space="preserve"> </w:t>
      </w:r>
      <w:r w:rsidR="003E423A">
        <w:rPr>
          <w:b/>
          <w:bCs/>
          <w:color w:val="FF0000"/>
        </w:rPr>
        <w:t xml:space="preserve">MS Tracking </w:t>
      </w:r>
      <w:r>
        <w:rPr>
          <w:b/>
          <w:bCs/>
          <w:color w:val="FF0000"/>
        </w:rPr>
        <w:t>or other protocol</w:t>
      </w:r>
      <w:r w:rsidR="003E423A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that would betray anonymity. </w:t>
      </w:r>
      <w:r w:rsidR="00BE6A1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E6A18" w14:paraId="67F1186B" w14:textId="77777777" w:rsidTr="00BE6A18">
        <w:tc>
          <w:tcPr>
            <w:tcW w:w="14390" w:type="dxa"/>
          </w:tcPr>
          <w:p w14:paraId="0ADC8994" w14:textId="77777777" w:rsidR="00BE6A18" w:rsidRPr="006B66A8" w:rsidRDefault="00BE6A18" w:rsidP="00BE6A1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lastRenderedPageBreak/>
              <w:t>Strengths of the manuscript.</w:t>
            </w:r>
          </w:p>
          <w:p w14:paraId="502649FC" w14:textId="77777777" w:rsidR="00BE6A18" w:rsidRDefault="00BE6A18"/>
        </w:tc>
      </w:tr>
      <w:tr w:rsidR="00BE6A18" w14:paraId="05B39492" w14:textId="77777777" w:rsidTr="00BE6A18">
        <w:tc>
          <w:tcPr>
            <w:tcW w:w="14390" w:type="dxa"/>
          </w:tcPr>
          <w:p w14:paraId="344920A0" w14:textId="77777777" w:rsidR="00BE6A18" w:rsidRPr="006B66A8" w:rsidRDefault="00BE6A18" w:rsidP="00BE6A18">
            <w:pPr>
              <w:spacing w:line="240" w:lineRule="atLeast"/>
              <w:rPr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Major concerns and improvement sug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6B66A8">
              <w:rPr>
                <w:b/>
                <w:bCs/>
                <w:sz w:val="22"/>
                <w:szCs w:val="22"/>
              </w:rPr>
              <w:t>estions.</w:t>
            </w:r>
          </w:p>
          <w:p w14:paraId="44D3A025" w14:textId="77777777" w:rsidR="00BE6A18" w:rsidRDefault="00BE6A18"/>
        </w:tc>
      </w:tr>
      <w:tr w:rsidR="00BE6A18" w14:paraId="0DF6FF60" w14:textId="77777777" w:rsidTr="00BE6A18">
        <w:tc>
          <w:tcPr>
            <w:tcW w:w="14390" w:type="dxa"/>
          </w:tcPr>
          <w:p w14:paraId="592819D1" w14:textId="66308A92" w:rsidR="00BE6A18" w:rsidRPr="006B66A8" w:rsidRDefault="00BE6A18" w:rsidP="00BE6A1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Minor concern</w:t>
            </w:r>
            <w:r w:rsidR="00FA1852">
              <w:rPr>
                <w:b/>
                <w:bCs/>
                <w:sz w:val="22"/>
                <w:szCs w:val="22"/>
              </w:rPr>
              <w:t>s</w:t>
            </w:r>
            <w:r w:rsidRPr="006B66A8">
              <w:rPr>
                <w:b/>
                <w:bCs/>
                <w:sz w:val="22"/>
                <w:szCs w:val="22"/>
              </w:rPr>
              <w:t xml:space="preserve"> and improvement sug</w:t>
            </w:r>
            <w:r>
              <w:rPr>
                <w:b/>
                <w:bCs/>
                <w:sz w:val="22"/>
                <w:szCs w:val="22"/>
              </w:rPr>
              <w:t>g</w:t>
            </w:r>
            <w:r w:rsidRPr="006B66A8">
              <w:rPr>
                <w:b/>
                <w:bCs/>
                <w:sz w:val="22"/>
                <w:szCs w:val="22"/>
              </w:rPr>
              <w:t>estions.</w:t>
            </w:r>
          </w:p>
          <w:p w14:paraId="1202BC1A" w14:textId="77777777" w:rsidR="00BE6A18" w:rsidRDefault="00BE6A18"/>
        </w:tc>
      </w:tr>
      <w:tr w:rsidR="00BE6A18" w14:paraId="795E03A8" w14:textId="77777777" w:rsidTr="00BE6A18">
        <w:tc>
          <w:tcPr>
            <w:tcW w:w="14390" w:type="dxa"/>
          </w:tcPr>
          <w:p w14:paraId="7CEED49E" w14:textId="096C250A" w:rsidR="00BE6A18" w:rsidRDefault="00BE6A18" w:rsidP="00BE6A1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 to author(s)</w:t>
            </w:r>
            <w:r w:rsidR="000647F0">
              <w:rPr>
                <w:b/>
                <w:bCs/>
                <w:sz w:val="22"/>
                <w:szCs w:val="22"/>
              </w:rPr>
              <w:t xml:space="preserve"> Please refer to issue number.</w:t>
            </w:r>
          </w:p>
          <w:p w14:paraId="49A27B39" w14:textId="265A9ABC" w:rsidR="00BE6A18" w:rsidRPr="006B66A8" w:rsidRDefault="00BE6A18" w:rsidP="00BE6A1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14:paraId="760A7886" w14:textId="375F6DD8" w:rsidR="00BE6A18" w:rsidRDefault="00BE6A18"/>
    <w:p w14:paraId="6305BE33" w14:textId="6E5E9659" w:rsidR="00F25814" w:rsidRDefault="00F25814"/>
    <w:p w14:paraId="3DBABCC8" w14:textId="3FE92696" w:rsidR="00F25814" w:rsidRDefault="00F25814"/>
    <w:p w14:paraId="29606465" w14:textId="3C03A7C1" w:rsidR="00BE6A18" w:rsidRDefault="00BE6A18">
      <w:pPr>
        <w:rPr>
          <w:b/>
          <w:bCs/>
        </w:rPr>
      </w:pPr>
      <w:r w:rsidRPr="00BE6A18">
        <w:rPr>
          <w:b/>
          <w:bCs/>
        </w:rPr>
        <w:t>Overall Evaluation</w:t>
      </w:r>
      <w:r w:rsidR="0029568F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D5723" w14:paraId="55C4C0F4" w14:textId="77777777" w:rsidTr="003C6FD5">
        <w:tc>
          <w:tcPr>
            <w:tcW w:w="14390" w:type="dxa"/>
          </w:tcPr>
          <w:p w14:paraId="58BFEBC5" w14:textId="787A1F91" w:rsidR="00BD5723" w:rsidRDefault="00BD5723">
            <w:r w:rsidRPr="00BD5723">
              <w:rPr>
                <w:b/>
                <w:bCs/>
                <w:sz w:val="32"/>
                <w:szCs w:val="32"/>
              </w:rPr>
              <w:t>5</w:t>
            </w:r>
            <w:r>
              <w:t xml:space="preserve"> Unconditionally Accept –Accept with no changes</w:t>
            </w:r>
          </w:p>
        </w:tc>
      </w:tr>
      <w:tr w:rsidR="00BD5723" w14:paraId="77A0DA99" w14:textId="77777777" w:rsidTr="00614228">
        <w:tc>
          <w:tcPr>
            <w:tcW w:w="14390" w:type="dxa"/>
          </w:tcPr>
          <w:p w14:paraId="2AD2E4D0" w14:textId="013E8647" w:rsidR="00BD5723" w:rsidRDefault="00BD5723">
            <w:r w:rsidRPr="00BD5723">
              <w:rPr>
                <w:b/>
                <w:bCs/>
                <w:sz w:val="32"/>
                <w:szCs w:val="32"/>
              </w:rPr>
              <w:t xml:space="preserve">4 </w:t>
            </w:r>
            <w:r>
              <w:t>Accept with Minor Changes – Very good conceptualization with minor problems which need clarification.  Citations may be problematic.</w:t>
            </w:r>
          </w:p>
        </w:tc>
      </w:tr>
      <w:tr w:rsidR="00BD5723" w14:paraId="0ED9B5AD" w14:textId="77777777" w:rsidTr="00443979">
        <w:tc>
          <w:tcPr>
            <w:tcW w:w="14390" w:type="dxa"/>
          </w:tcPr>
          <w:p w14:paraId="1EDFE826" w14:textId="07589E6A" w:rsidR="00BD5723" w:rsidRDefault="00BD5723">
            <w:r w:rsidRPr="00BD5723">
              <w:rPr>
                <w:b/>
                <w:bCs/>
                <w:sz w:val="32"/>
                <w:szCs w:val="32"/>
              </w:rPr>
              <w:t>3</w:t>
            </w:r>
            <w:r>
              <w:t xml:space="preserve"> Accept with Major Changes – Worthy of publication, but significant revision required.</w:t>
            </w:r>
          </w:p>
        </w:tc>
      </w:tr>
      <w:tr w:rsidR="00BD5723" w14:paraId="5388F4B7" w14:textId="77777777" w:rsidTr="00842183">
        <w:tc>
          <w:tcPr>
            <w:tcW w:w="14390" w:type="dxa"/>
          </w:tcPr>
          <w:p w14:paraId="23321629" w14:textId="48DB0277" w:rsidR="00BD5723" w:rsidRDefault="00BD5723">
            <w:r w:rsidRPr="00BD5723">
              <w:rPr>
                <w:b/>
                <w:bCs/>
                <w:sz w:val="32"/>
                <w:szCs w:val="32"/>
              </w:rPr>
              <w:t xml:space="preserve">2 </w:t>
            </w:r>
            <w:r>
              <w:t>Reject but may resubmit – Needs significant revision.</w:t>
            </w:r>
          </w:p>
        </w:tc>
      </w:tr>
      <w:tr w:rsidR="00BD5723" w14:paraId="3B5B8594" w14:textId="77777777" w:rsidTr="0006536C">
        <w:tc>
          <w:tcPr>
            <w:tcW w:w="14390" w:type="dxa"/>
          </w:tcPr>
          <w:p w14:paraId="33CF862F" w14:textId="6558AC50" w:rsidR="00BD5723" w:rsidRDefault="00BD5723">
            <w:r w:rsidRPr="00BD5723">
              <w:rPr>
                <w:b/>
                <w:bCs/>
                <w:sz w:val="32"/>
                <w:szCs w:val="32"/>
              </w:rPr>
              <w:t xml:space="preserve">1 </w:t>
            </w:r>
            <w:r>
              <w:t>Reject and may</w:t>
            </w:r>
            <w:r w:rsidRPr="001F1C3E">
              <w:rPr>
                <w:b/>
                <w:bCs/>
                <w:i/>
                <w:iCs/>
              </w:rPr>
              <w:t xml:space="preserve"> not</w:t>
            </w:r>
            <w:r>
              <w:t xml:space="preserve"> be resubmit</w:t>
            </w:r>
          </w:p>
        </w:tc>
      </w:tr>
    </w:tbl>
    <w:p w14:paraId="1470ADAD" w14:textId="26B3B2D2" w:rsidR="00BE6A18" w:rsidRDefault="00BE6A18"/>
    <w:p w14:paraId="29C4A8FA" w14:textId="77777777" w:rsidR="00BD5723" w:rsidRDefault="00BD5723" w:rsidP="00BE6A18">
      <w:pPr>
        <w:rPr>
          <w:b/>
        </w:rPr>
      </w:pPr>
    </w:p>
    <w:p w14:paraId="45337A4B" w14:textId="54A0E87B" w:rsidR="00BD5723" w:rsidRDefault="00BD5723" w:rsidP="00BE6A18">
      <w:pPr>
        <w:rPr>
          <w:b/>
        </w:rPr>
      </w:pPr>
      <w:r>
        <w:rPr>
          <w:b/>
        </w:rPr>
        <w:t>Insert over-all Evaluation Number here _________</w:t>
      </w:r>
    </w:p>
    <w:p w14:paraId="643E3113" w14:textId="77777777" w:rsidR="00BD5723" w:rsidRDefault="00BD5723" w:rsidP="00BE6A18">
      <w:pPr>
        <w:rPr>
          <w:b/>
        </w:rPr>
      </w:pPr>
    </w:p>
    <w:p w14:paraId="7478149A" w14:textId="77777777" w:rsidR="00BD5723" w:rsidRDefault="00BD5723" w:rsidP="00BE6A18">
      <w:pPr>
        <w:rPr>
          <w:b/>
        </w:rPr>
      </w:pPr>
    </w:p>
    <w:p w14:paraId="580BF1B9" w14:textId="77777777" w:rsidR="00BD5723" w:rsidRDefault="00BD5723" w:rsidP="00BE6A18">
      <w:pPr>
        <w:rPr>
          <w:b/>
        </w:rPr>
      </w:pPr>
    </w:p>
    <w:p w14:paraId="65072724" w14:textId="2B62015E" w:rsidR="00BE6A18" w:rsidRDefault="00BE6A18" w:rsidP="00BE6A18">
      <w:pPr>
        <w:rPr>
          <w:b/>
        </w:rPr>
      </w:pPr>
      <w:r>
        <w:rPr>
          <w:b/>
        </w:rPr>
        <w:t xml:space="preserve"> The author</w:t>
      </w:r>
      <w:r w:rsidR="0095187B">
        <w:rPr>
          <w:b/>
        </w:rPr>
        <w:t>(s)</w:t>
      </w:r>
      <w:r>
        <w:rPr>
          <w:b/>
        </w:rPr>
        <w:t xml:space="preserve"> will receive a copy of </w:t>
      </w:r>
      <w:r w:rsidR="0095187B">
        <w:rPr>
          <w:b/>
        </w:rPr>
        <w:t xml:space="preserve">this form.  </w:t>
      </w:r>
      <w:r w:rsidR="00664604">
        <w:rPr>
          <w:b/>
        </w:rPr>
        <w:t>Do</w:t>
      </w:r>
      <w:r w:rsidR="0095187B">
        <w:rPr>
          <w:b/>
        </w:rPr>
        <w:t xml:space="preserve"> </w:t>
      </w:r>
      <w:r w:rsidR="0095187B">
        <w:rPr>
          <w:b/>
          <w:i/>
        </w:rPr>
        <w:t>not</w:t>
      </w:r>
      <w:r w:rsidR="0095187B">
        <w:rPr>
          <w:b/>
        </w:rPr>
        <w:t xml:space="preserve"> include your name or affiliation.  </w:t>
      </w:r>
    </w:p>
    <w:p w14:paraId="5E756CB0" w14:textId="77777777" w:rsidR="00BE6A18" w:rsidRDefault="00BE6A18" w:rsidP="00BE6A18">
      <w:pPr>
        <w:rPr>
          <w:b/>
        </w:rPr>
      </w:pPr>
    </w:p>
    <w:p w14:paraId="59D78942" w14:textId="75997E71" w:rsidR="00BE6A18" w:rsidRPr="00F80F7B" w:rsidRDefault="00BE6A18" w:rsidP="00BE6A18">
      <w:pPr>
        <w:rPr>
          <w:b/>
        </w:rPr>
      </w:pPr>
      <w:r w:rsidRPr="00F80F7B">
        <w:rPr>
          <w:b/>
        </w:rPr>
        <w:t>NOTE: If the manuscript is accepted or accepted with modifications BUT has headers</w:t>
      </w:r>
      <w:r w:rsidR="00231C84">
        <w:rPr>
          <w:b/>
        </w:rPr>
        <w:t xml:space="preserve"> and/or</w:t>
      </w:r>
      <w:r w:rsidRPr="00F80F7B">
        <w:rPr>
          <w:b/>
        </w:rPr>
        <w:t xml:space="preserve"> footers within the manuscript, these must be removed by the author for the manuscript to be accepted.  </w:t>
      </w:r>
    </w:p>
    <w:p w14:paraId="3CB98357" w14:textId="77777777" w:rsidR="00BE6A18" w:rsidRPr="00F80F7B" w:rsidRDefault="00BE6A18" w:rsidP="00BE6A18">
      <w:pPr>
        <w:rPr>
          <w:b/>
        </w:rPr>
      </w:pPr>
    </w:p>
    <w:p w14:paraId="56DFDBFC" w14:textId="7CCF3504" w:rsidR="00BE6A18" w:rsidRPr="00BE6A18" w:rsidRDefault="00BE6A18" w:rsidP="000A26EE">
      <w:r w:rsidRPr="00EC6A14">
        <w:rPr>
          <w:b/>
        </w:rPr>
        <w:t>Figures/Table</w:t>
      </w:r>
      <w:r w:rsidR="006C6097" w:rsidRPr="00EC6A14">
        <w:rPr>
          <w:b/>
        </w:rPr>
        <w:t>s</w:t>
      </w:r>
      <w:r w:rsidRPr="00EC6A14">
        <w:rPr>
          <w:b/>
        </w:rPr>
        <w:t xml:space="preserve"> </w:t>
      </w:r>
      <w:r w:rsidR="000A26EE" w:rsidRPr="00EC6A14">
        <w:rPr>
          <w:b/>
        </w:rPr>
        <w:t xml:space="preserve">must </w:t>
      </w:r>
      <w:r w:rsidR="00E666AF" w:rsidRPr="00EC6A14">
        <w:rPr>
          <w:b/>
        </w:rPr>
        <w:t xml:space="preserve">be of high </w:t>
      </w:r>
      <w:r w:rsidR="00685F5B" w:rsidRPr="00EC6A14">
        <w:rPr>
          <w:b/>
        </w:rPr>
        <w:t>resolution/quality</w:t>
      </w:r>
      <w:r w:rsidR="00231C84" w:rsidRPr="00EC6A14">
        <w:rPr>
          <w:b/>
        </w:rPr>
        <w:t>. Each Figure and Table</w:t>
      </w:r>
      <w:r w:rsidR="00760D31" w:rsidRPr="00EC6A14">
        <w:rPr>
          <w:b/>
        </w:rPr>
        <w:t xml:space="preserve"> </w:t>
      </w:r>
      <w:r w:rsidR="00685F5B" w:rsidRPr="00EC6A14">
        <w:rPr>
          <w:b/>
        </w:rPr>
        <w:t>must have a caption.</w:t>
      </w:r>
    </w:p>
    <w:sectPr w:rsidR="00BE6A18" w:rsidRPr="00BE6A18" w:rsidSect="003E3D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zAyszQwMLawsLRU0lEKTi0uzszPAykwrAUAm2nDcCwAAAA="/>
  </w:docVars>
  <w:rsids>
    <w:rsidRoot w:val="003E3DD8"/>
    <w:rsid w:val="00002EBE"/>
    <w:rsid w:val="000647F0"/>
    <w:rsid w:val="00066781"/>
    <w:rsid w:val="000966CD"/>
    <w:rsid w:val="000A26EE"/>
    <w:rsid w:val="000B67CD"/>
    <w:rsid w:val="000E1FAE"/>
    <w:rsid w:val="000E73D8"/>
    <w:rsid w:val="00131974"/>
    <w:rsid w:val="00162B6E"/>
    <w:rsid w:val="0016723C"/>
    <w:rsid w:val="00175398"/>
    <w:rsid w:val="001B4873"/>
    <w:rsid w:val="001D73BC"/>
    <w:rsid w:val="00231C84"/>
    <w:rsid w:val="00237FED"/>
    <w:rsid w:val="00290B91"/>
    <w:rsid w:val="0029568F"/>
    <w:rsid w:val="002E5248"/>
    <w:rsid w:val="002F5688"/>
    <w:rsid w:val="00333B56"/>
    <w:rsid w:val="00347326"/>
    <w:rsid w:val="00355A12"/>
    <w:rsid w:val="00375E85"/>
    <w:rsid w:val="003A0D8C"/>
    <w:rsid w:val="003A6B41"/>
    <w:rsid w:val="003B7416"/>
    <w:rsid w:val="003E3DD8"/>
    <w:rsid w:val="003E423A"/>
    <w:rsid w:val="003E48DD"/>
    <w:rsid w:val="00404888"/>
    <w:rsid w:val="00426C59"/>
    <w:rsid w:val="004571BF"/>
    <w:rsid w:val="00492E35"/>
    <w:rsid w:val="00496DBF"/>
    <w:rsid w:val="00496FAD"/>
    <w:rsid w:val="004E0408"/>
    <w:rsid w:val="004F7E5A"/>
    <w:rsid w:val="00520A30"/>
    <w:rsid w:val="00540A7F"/>
    <w:rsid w:val="00551AB6"/>
    <w:rsid w:val="005527A9"/>
    <w:rsid w:val="005661BA"/>
    <w:rsid w:val="00581580"/>
    <w:rsid w:val="00591BE6"/>
    <w:rsid w:val="0059294B"/>
    <w:rsid w:val="005C4387"/>
    <w:rsid w:val="005C67DF"/>
    <w:rsid w:val="00600374"/>
    <w:rsid w:val="00624234"/>
    <w:rsid w:val="00631F2B"/>
    <w:rsid w:val="0064080B"/>
    <w:rsid w:val="00664604"/>
    <w:rsid w:val="00685F5B"/>
    <w:rsid w:val="006C6097"/>
    <w:rsid w:val="007106FD"/>
    <w:rsid w:val="00760D31"/>
    <w:rsid w:val="007D3DE6"/>
    <w:rsid w:val="007D4719"/>
    <w:rsid w:val="0081668C"/>
    <w:rsid w:val="00852A6F"/>
    <w:rsid w:val="00873960"/>
    <w:rsid w:val="008848AE"/>
    <w:rsid w:val="008C03FF"/>
    <w:rsid w:val="008C2CB4"/>
    <w:rsid w:val="0095187B"/>
    <w:rsid w:val="00963313"/>
    <w:rsid w:val="009A40AC"/>
    <w:rsid w:val="009E7378"/>
    <w:rsid w:val="00A20E0A"/>
    <w:rsid w:val="00A340C3"/>
    <w:rsid w:val="00A423D4"/>
    <w:rsid w:val="00A66C3F"/>
    <w:rsid w:val="00AB06B1"/>
    <w:rsid w:val="00AE289C"/>
    <w:rsid w:val="00B165F4"/>
    <w:rsid w:val="00B45FD9"/>
    <w:rsid w:val="00B5049F"/>
    <w:rsid w:val="00B8289E"/>
    <w:rsid w:val="00BB7067"/>
    <w:rsid w:val="00BD5723"/>
    <w:rsid w:val="00BE22CD"/>
    <w:rsid w:val="00BE6A18"/>
    <w:rsid w:val="00BF4500"/>
    <w:rsid w:val="00C45B8A"/>
    <w:rsid w:val="00CD38F5"/>
    <w:rsid w:val="00CD6F54"/>
    <w:rsid w:val="00CE6748"/>
    <w:rsid w:val="00CE750B"/>
    <w:rsid w:val="00D52B2A"/>
    <w:rsid w:val="00D64CD8"/>
    <w:rsid w:val="00DD556C"/>
    <w:rsid w:val="00DE4B49"/>
    <w:rsid w:val="00DF0C39"/>
    <w:rsid w:val="00E445B8"/>
    <w:rsid w:val="00E666AF"/>
    <w:rsid w:val="00E966BE"/>
    <w:rsid w:val="00E97889"/>
    <w:rsid w:val="00EA7154"/>
    <w:rsid w:val="00EB4218"/>
    <w:rsid w:val="00EC6A14"/>
    <w:rsid w:val="00EC6CA7"/>
    <w:rsid w:val="00F125ED"/>
    <w:rsid w:val="00F15648"/>
    <w:rsid w:val="00F21D3F"/>
    <w:rsid w:val="00F22D42"/>
    <w:rsid w:val="00F25814"/>
    <w:rsid w:val="00FA1852"/>
    <w:rsid w:val="00FC70A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2B4C"/>
  <w14:defaultImageDpi w14:val="32767"/>
  <w15:chartTrackingRefBased/>
  <w15:docId w15:val="{FCDBCC94-822A-5748-A247-04EDFD28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D8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DD8"/>
    <w:rPr>
      <w:rFonts w:eastAsia="Calibri"/>
      <w:sz w:val="28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E3DD8"/>
    <w:rPr>
      <w:rFonts w:eastAsia="Calibri"/>
      <w:sz w:val="28"/>
      <w:szCs w:val="21"/>
      <w:lang w:val="x-none" w:eastAsia="x-none"/>
    </w:rPr>
  </w:style>
  <w:style w:type="table" w:styleId="TableGrid">
    <w:name w:val="Table Grid"/>
    <w:basedOn w:val="TableNormal"/>
    <w:uiPriority w:val="39"/>
    <w:rsid w:val="003E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5E85"/>
  </w:style>
  <w:style w:type="character" w:styleId="CommentReference">
    <w:name w:val="annotation reference"/>
    <w:basedOn w:val="DefaultParagraphFont"/>
    <w:uiPriority w:val="99"/>
    <w:semiHidden/>
    <w:unhideWhenUsed/>
    <w:rsid w:val="000E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D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D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D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4496-F04F-4E4A-8258-14A7B73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Marson, Ph.D.</dc:creator>
  <cp:keywords/>
  <dc:description/>
  <cp:lastModifiedBy>Stephen Marson</cp:lastModifiedBy>
  <cp:revision>14</cp:revision>
  <dcterms:created xsi:type="dcterms:W3CDTF">2021-01-07T19:26:00Z</dcterms:created>
  <dcterms:modified xsi:type="dcterms:W3CDTF">2021-09-11T20:15:00Z</dcterms:modified>
</cp:coreProperties>
</file>